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96C3" w14:textId="77777777" w:rsidR="00103D0A" w:rsidRDefault="00157F7E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140B5FFA" wp14:editId="136DB4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3BFB72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72A3A283" wp14:editId="0A9E5D9A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93C531" w14:textId="77777777" w:rsidR="00103D0A" w:rsidRDefault="00157F7E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A3A28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4993C531" w14:textId="77777777" w:rsidR="00103D0A" w:rsidRDefault="00157F7E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287C7DCC" w14:textId="77777777" w:rsidR="00103D0A" w:rsidRDefault="00157F7E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8798088" wp14:editId="6844EC52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0141B5" w14:textId="77777777" w:rsidR="00103D0A" w:rsidRDefault="00157F7E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504297B7" w14:textId="77777777" w:rsidR="00103D0A" w:rsidRDefault="00157F7E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98088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490141B5" w14:textId="77777777" w:rsidR="00103D0A" w:rsidRDefault="00157F7E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504297B7" w14:textId="77777777" w:rsidR="00103D0A" w:rsidRDefault="00157F7E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4AF2D579" w14:textId="77777777" w:rsidR="00103D0A" w:rsidRDefault="00157F7E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0F45F0B" w14:textId="77777777" w:rsidR="00103D0A" w:rsidRDefault="00157F7E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19EF0BE7" w14:textId="77777777" w:rsidR="00103D0A" w:rsidRDefault="00157F7E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2A86DC5" w14:textId="77777777" w:rsidR="00103D0A" w:rsidRDefault="00157F7E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1287D1AC" w14:textId="77777777" w:rsidR="00103D0A" w:rsidRDefault="00157F7E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7F836250" w14:textId="77777777" w:rsidR="00103D0A" w:rsidRDefault="00103D0A">
      <w:pPr>
        <w:pStyle w:val="BodyText"/>
        <w:ind w:left="0" w:firstLine="0"/>
        <w:rPr>
          <w:rFonts w:ascii="Arial"/>
          <w:sz w:val="28"/>
        </w:rPr>
      </w:pPr>
    </w:p>
    <w:p w14:paraId="6E5F9C0F" w14:textId="77777777" w:rsidR="00103D0A" w:rsidRDefault="00103D0A">
      <w:pPr>
        <w:pStyle w:val="BodyText"/>
        <w:ind w:left="0" w:firstLine="0"/>
        <w:rPr>
          <w:rFonts w:ascii="Arial"/>
          <w:sz w:val="28"/>
        </w:rPr>
      </w:pPr>
    </w:p>
    <w:p w14:paraId="64F2D52C" w14:textId="77777777" w:rsidR="00103D0A" w:rsidRDefault="00103D0A">
      <w:pPr>
        <w:pStyle w:val="BodyText"/>
        <w:spacing w:before="7"/>
        <w:ind w:left="0" w:firstLine="0"/>
        <w:rPr>
          <w:rFonts w:ascii="Arial"/>
          <w:sz w:val="37"/>
        </w:rPr>
      </w:pPr>
    </w:p>
    <w:p w14:paraId="52E8DE36" w14:textId="77777777" w:rsidR="00103D0A" w:rsidRDefault="00157F7E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AA1A6AB" w14:textId="77777777" w:rsidR="00103D0A" w:rsidRDefault="00157F7E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3683BAEC" w14:textId="77777777" w:rsidR="00103D0A" w:rsidRDefault="00157F7E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6A6D08A" w14:textId="77777777" w:rsidR="00103D0A" w:rsidRDefault="00157F7E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89B320B" w14:textId="77777777" w:rsidR="00103D0A" w:rsidRDefault="00157F7E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74DBD032" w14:textId="77777777" w:rsidR="00103D0A" w:rsidRDefault="00157F7E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2FCF0647" w14:textId="77777777" w:rsidR="00103D0A" w:rsidRDefault="00103D0A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34308BDD" w14:textId="77777777" w:rsidR="00103D0A" w:rsidRPr="008A13BE" w:rsidRDefault="008442D4" w:rsidP="008442D4">
      <w:pPr>
        <w:bidi/>
        <w:spacing w:before="1" w:line="240" w:lineRule="atLeast"/>
        <w:ind w:left="-261"/>
        <w:jc w:val="center"/>
        <w:rPr>
          <w:rFonts w:ascii="Arial" w:cstheme="minorBidi"/>
          <w:sz w:val="10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372AFD00" wp14:editId="0738C278">
                <wp:simplePos x="0" y="0"/>
                <wp:positionH relativeFrom="page">
                  <wp:posOffset>526097</wp:posOffset>
                </wp:positionH>
                <wp:positionV relativeFrom="paragraph">
                  <wp:posOffset>18733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D33694" w14:textId="77777777" w:rsidR="00103D0A" w:rsidRDefault="00157F7E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AFD00" id="Textbox 11" o:spid="_x0000_s1028" type="#_x0000_t202" style="position:absolute;left:0;text-align:left;margin-left:41.4pt;margin-top:1.5pt;width:31.9pt;height:33.2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" filled="f" stroked="f">
                <v:textbox inset="0,0,0,0">
                  <w:txbxContent>
                    <w:p w14:paraId="4CD33694" w14:textId="77777777" w:rsidR="00103D0A" w:rsidRDefault="00157F7E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13BE">
        <w:rPr>
          <w:rFonts w:ascii="Arial" w:cstheme="minorBidi" w:hint="cs"/>
          <w:color w:val="777577"/>
          <w:spacing w:val="-2"/>
          <w:w w:val="115"/>
          <w:sz w:val="10"/>
          <w:rtl/>
          <w:lang w:bidi="ar-EG"/>
        </w:rPr>
        <w:t>جامعة يوتا</w:t>
      </w:r>
    </w:p>
    <w:p w14:paraId="45726E5C" w14:textId="77777777" w:rsidR="00103D0A" w:rsidRPr="008A13BE" w:rsidRDefault="008A13BE" w:rsidP="008442D4">
      <w:pPr>
        <w:bidi/>
        <w:spacing w:line="240" w:lineRule="atLeast"/>
        <w:ind w:left="-261"/>
        <w:jc w:val="center"/>
        <w:rPr>
          <w:rFonts w:ascii="Times New Roman" w:cs="Arial"/>
          <w:b/>
          <w:sz w:val="18"/>
        </w:rPr>
      </w:pPr>
      <w:r>
        <w:rPr>
          <w:rFonts w:ascii="Times New Roman" w:cs="Arial" w:hint="cs"/>
          <w:b/>
          <w:color w:val="231F1F"/>
          <w:w w:val="80"/>
          <w:sz w:val="18"/>
          <w:rtl/>
        </w:rPr>
        <w:t>قسم</w:t>
      </w:r>
    </w:p>
    <w:p w14:paraId="5200876D" w14:textId="77777777" w:rsidR="00103D0A" w:rsidRPr="008A13BE" w:rsidRDefault="008A13BE" w:rsidP="008442D4">
      <w:pPr>
        <w:bidi/>
        <w:spacing w:line="240" w:lineRule="atLeast"/>
        <w:ind w:left="-261"/>
        <w:jc w:val="center"/>
        <w:rPr>
          <w:rFonts w:ascii="Arial" w:cs="Arial"/>
          <w:b/>
          <w:sz w:val="19"/>
        </w:rPr>
      </w:pPr>
      <w:r>
        <w:rPr>
          <w:rFonts w:ascii="Arial" w:cs="Arial" w:hint="cs"/>
          <w:b/>
          <w:color w:val="231F1F"/>
          <w:w w:val="90"/>
          <w:sz w:val="19"/>
          <w:rtl/>
        </w:rPr>
        <w:t>السلامة العامة</w:t>
      </w:r>
    </w:p>
    <w:p w14:paraId="79584FCA" w14:textId="77777777" w:rsidR="00103D0A" w:rsidRDefault="00103D0A">
      <w:pPr>
        <w:spacing w:line="196" w:lineRule="exact"/>
        <w:rPr>
          <w:rFonts w:ascii="Arial"/>
          <w:sz w:val="19"/>
        </w:rPr>
        <w:sectPr w:rsidR="00103D0A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4BF9E780" w14:textId="77777777" w:rsidR="00103D0A" w:rsidRDefault="00157F7E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2789246D" wp14:editId="5347313A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BB575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6D3870C8" wp14:editId="294BAC62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A0A50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5720EBAA" wp14:editId="24FDBE36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D9BA2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3576F536" wp14:editId="2FA9D90F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A6AAC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1F8D005" wp14:editId="615112CD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F5A9E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D3301BA" w14:textId="77777777" w:rsidR="00103D0A" w:rsidRDefault="00103D0A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38D60973" w14:textId="77777777" w:rsidR="00103D0A" w:rsidRDefault="00157F7E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E4B2B25" wp14:editId="24C32121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0237D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6354232" w14:textId="77777777" w:rsidR="00103D0A" w:rsidRDefault="00103D0A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44391B3B" w14:textId="77777777" w:rsidR="00103D0A" w:rsidRPr="00157F7E" w:rsidRDefault="00157F7E" w:rsidP="00744B82">
      <w:pPr>
        <w:bidi/>
        <w:spacing w:line="361" w:lineRule="exact"/>
        <w:ind w:left="250"/>
        <w:jc w:val="center"/>
        <w:rPr>
          <w:rFonts w:ascii="Lucida Sans"/>
          <w:b/>
          <w:color w:val="FFFFFF"/>
          <w:spacing w:val="-2"/>
          <w:w w:val="105"/>
          <w:sz w:val="38"/>
          <w:szCs w:val="38"/>
        </w:rPr>
      </w:pPr>
      <w:r w:rsidRPr="00157F7E">
        <w:rPr>
          <w:rFonts w:ascii="Lucida Sans"/>
          <w:b/>
          <w:noProof/>
          <w:color w:val="FFFFFF"/>
          <w:spacing w:val="-2"/>
          <w:w w:val="105"/>
          <w:sz w:val="38"/>
          <w:szCs w:val="38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6CDABE09" wp14:editId="1EB95150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75A36" id="Group 28" o:spid="_x0000_s1026" style="position:absolute;margin-left:164.35pt;margin-top:-28.75pt;width:1.25pt;height:15pt;z-index:2516648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744B82" w:rsidRPr="00157F7E">
        <w:rPr>
          <w:rFonts w:ascii="Arial" w:hAnsi="Arial" w:cs="Arial" w:hint="cs"/>
          <w:b/>
          <w:color w:val="FFFFFF"/>
          <w:spacing w:val="-2"/>
          <w:w w:val="105"/>
          <w:sz w:val="38"/>
          <w:szCs w:val="38"/>
          <w:rtl/>
        </w:rPr>
        <w:t>موارد</w:t>
      </w:r>
      <w:r w:rsidR="00744B82" w:rsidRPr="00157F7E">
        <w:rPr>
          <w:rFonts w:ascii="Lucida Sans" w:hint="cs"/>
          <w:b/>
          <w:color w:val="FFFFFF"/>
          <w:spacing w:val="-2"/>
          <w:w w:val="105"/>
          <w:sz w:val="38"/>
          <w:szCs w:val="38"/>
          <w:rtl/>
        </w:rPr>
        <w:t xml:space="preserve"> </w:t>
      </w:r>
      <w:r w:rsidR="00744B82" w:rsidRPr="00157F7E">
        <w:rPr>
          <w:rFonts w:ascii="Arial" w:hAnsi="Arial" w:cs="Arial" w:hint="cs"/>
          <w:b/>
          <w:color w:val="FFFFFF"/>
          <w:spacing w:val="-2"/>
          <w:w w:val="105"/>
          <w:sz w:val="38"/>
          <w:szCs w:val="38"/>
          <w:rtl/>
        </w:rPr>
        <w:t>الحرم</w:t>
      </w:r>
      <w:r w:rsidR="00744B82" w:rsidRPr="00157F7E">
        <w:rPr>
          <w:rFonts w:ascii="Lucida Sans" w:hint="cs"/>
          <w:b/>
          <w:color w:val="FFFFFF"/>
          <w:spacing w:val="-2"/>
          <w:w w:val="105"/>
          <w:sz w:val="38"/>
          <w:szCs w:val="38"/>
          <w:rtl/>
        </w:rPr>
        <w:t xml:space="preserve"> </w:t>
      </w:r>
      <w:r w:rsidR="00744B82" w:rsidRPr="00157F7E">
        <w:rPr>
          <w:rFonts w:ascii="Arial" w:hAnsi="Arial" w:cs="Arial" w:hint="cs"/>
          <w:b/>
          <w:color w:val="FFFFFF"/>
          <w:spacing w:val="-2"/>
          <w:w w:val="105"/>
          <w:sz w:val="38"/>
          <w:szCs w:val="38"/>
          <w:rtl/>
        </w:rPr>
        <w:t>الجامعي</w:t>
      </w:r>
    </w:p>
    <w:p w14:paraId="5DD68092" w14:textId="77777777" w:rsidR="00103D0A" w:rsidRDefault="00157F7E" w:rsidP="008442D4">
      <w:pPr>
        <w:pStyle w:val="BodyText"/>
        <w:bidi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46712F39" wp14:editId="7F2D6A48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0374B" id="Graphic 31" o:spid="_x0000_s1026" style="position:absolute;margin-left:34.85pt;margin-top:8.95pt;width:116.3pt;height:.1pt;z-index:-251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090F4E97" w14:textId="77777777" w:rsidR="00103D0A" w:rsidRDefault="008A6695" w:rsidP="008442D4">
      <w:pPr>
        <w:bidi/>
        <w:spacing w:before="191"/>
        <w:ind w:left="250"/>
        <w:rPr>
          <w:rFonts w:ascii="Century Gothic"/>
          <w:b/>
        </w:rPr>
      </w:pPr>
      <w:r w:rsidRPr="008A6695">
        <w:rPr>
          <w:rFonts w:asciiTheme="majorBidi" w:hAnsiTheme="majorBidi" w:cstheme="majorBidi"/>
          <w:b/>
          <w:color w:val="FFFFFF"/>
          <w:spacing w:val="-6"/>
          <w:rtl/>
        </w:rPr>
        <w:t>911</w:t>
      </w:r>
      <w:r>
        <w:rPr>
          <w:rFonts w:ascii="Century Gothic" w:hint="cs"/>
          <w:b/>
          <w:color w:val="FFFFFF"/>
          <w:spacing w:val="-6"/>
          <w:rtl/>
        </w:rPr>
        <w:t xml:space="preserve"> </w:t>
      </w:r>
      <w:r>
        <w:rPr>
          <w:rFonts w:ascii="Century Gothic" w:cs="Times New Roman" w:hint="cs"/>
          <w:b/>
          <w:color w:val="FFFFFF"/>
          <w:spacing w:val="-6"/>
          <w:rtl/>
        </w:rPr>
        <w:t>للطوارئ</w:t>
      </w:r>
    </w:p>
    <w:p w14:paraId="2B469966" w14:textId="77777777" w:rsidR="00103D0A" w:rsidRDefault="00744B82" w:rsidP="008442D4">
      <w:pPr>
        <w:bidi/>
        <w:spacing w:before="100"/>
        <w:ind w:left="250"/>
        <w:rPr>
          <w:rFonts w:ascii="Century Gothic"/>
          <w:b/>
        </w:rPr>
      </w:pPr>
      <w:r w:rsidRPr="00744B82">
        <w:rPr>
          <w:rFonts w:asciiTheme="majorBidi" w:hAnsiTheme="majorBidi" w:cstheme="majorBidi" w:hint="cs"/>
          <w:b/>
          <w:color w:val="FFFFFF"/>
          <w:spacing w:val="-6"/>
          <w:rtl/>
        </w:rPr>
        <w:t>2677-585-801</w:t>
      </w:r>
      <w:r>
        <w:rPr>
          <w:rFonts w:ascii="Century Gothic" w:cs="Times New Roman" w:hint="cs"/>
          <w:b/>
          <w:color w:val="FFFFFF"/>
          <w:spacing w:val="-2"/>
          <w:w w:val="90"/>
          <w:rtl/>
        </w:rPr>
        <w:t xml:space="preserve"> للحالات غير الطارئة</w:t>
      </w:r>
    </w:p>
    <w:p w14:paraId="4E77ADC7" w14:textId="77777777" w:rsidR="00103D0A" w:rsidRPr="00F63BD3" w:rsidRDefault="00F63BD3" w:rsidP="008442D4">
      <w:pPr>
        <w:pStyle w:val="Heading1"/>
        <w:bidi/>
        <w:spacing w:before="131"/>
        <w:rPr>
          <w:rFonts w:cs="Arial"/>
        </w:rPr>
      </w:pPr>
      <w:r>
        <w:rPr>
          <w:rFonts w:cs="Arial" w:hint="cs"/>
          <w:color w:val="FFFFFF"/>
          <w:spacing w:val="-4"/>
          <w:rtl/>
        </w:rPr>
        <w:t>شرطة الجامعة</w:t>
      </w:r>
    </w:p>
    <w:p w14:paraId="60528F52" w14:textId="77777777" w:rsidR="00103D0A" w:rsidRDefault="00157F7E" w:rsidP="008442D4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5A51296F" w14:textId="77777777" w:rsidR="00103D0A" w:rsidRPr="00F63BD3" w:rsidRDefault="00F63BD3" w:rsidP="008442D4">
      <w:pPr>
        <w:pStyle w:val="Heading1"/>
        <w:bidi/>
        <w:rPr>
          <w:rFonts w:cs="Arial"/>
        </w:rPr>
      </w:pPr>
      <w:r>
        <w:rPr>
          <w:rFonts w:cs="Arial" w:hint="cs"/>
          <w:color w:val="FFFFFF"/>
          <w:spacing w:val="-2"/>
          <w:rtl/>
        </w:rPr>
        <w:t>المدافعون عن ضحايا الجرائم</w:t>
      </w:r>
    </w:p>
    <w:p w14:paraId="76AF6FB2" w14:textId="77777777" w:rsidR="00103D0A" w:rsidRPr="00362A12" w:rsidRDefault="00F63BD3" w:rsidP="008442D4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0"/>
          <w:szCs w:val="16"/>
        </w:rPr>
      </w:pPr>
      <w:r w:rsidRPr="00362A12">
        <w:rPr>
          <w:rFonts w:cs="Arial" w:hint="cs"/>
          <w:color w:val="FFFFFF"/>
          <w:spacing w:val="-4"/>
          <w:sz w:val="10"/>
          <w:szCs w:val="16"/>
          <w:rtl/>
        </w:rPr>
        <w:t xml:space="preserve">متاح </w:t>
      </w:r>
      <w:r w:rsidR="00362A12" w:rsidRPr="00362A12">
        <w:rPr>
          <w:rFonts w:cs="Arial" w:hint="cs"/>
          <w:color w:val="FFFFFF"/>
          <w:spacing w:val="-4"/>
          <w:sz w:val="10"/>
          <w:szCs w:val="16"/>
          <w:rtl/>
        </w:rPr>
        <w:t>24 ساعة طوال الأسبوع</w:t>
      </w:r>
    </w:p>
    <w:p w14:paraId="435D00D7" w14:textId="77777777" w:rsidR="00103D0A" w:rsidRDefault="00157F7E" w:rsidP="008442D4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61F617A3" w14:textId="77777777" w:rsidR="00103D0A" w:rsidRPr="00362A12" w:rsidRDefault="00362A12" w:rsidP="008442D4">
      <w:pPr>
        <w:pStyle w:val="Heading1"/>
        <w:bidi/>
        <w:spacing w:before="142"/>
        <w:rPr>
          <w:rFonts w:cs="Arial"/>
        </w:rPr>
      </w:pPr>
      <w:r>
        <w:rPr>
          <w:rFonts w:cs="Arial" w:hint="cs"/>
          <w:color w:val="FFFFFF"/>
          <w:spacing w:val="-2"/>
          <w:rtl/>
        </w:rPr>
        <w:t>أمن الجامعة</w:t>
      </w:r>
    </w:p>
    <w:p w14:paraId="38F5B8C2" w14:textId="77777777" w:rsidR="00103D0A" w:rsidRPr="00362A12" w:rsidRDefault="00B337D7" w:rsidP="00362A12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rPr>
          <w:sz w:val="16"/>
          <w:szCs w:val="16"/>
        </w:rPr>
      </w:pPr>
      <w:r>
        <w:rPr>
          <w:rFonts w:cs="Times New Roman" w:hint="cs"/>
          <w:color w:val="FFFFFF"/>
          <w:spacing w:val="-4"/>
          <w:w w:val="90"/>
          <w:sz w:val="16"/>
          <w:szCs w:val="16"/>
          <w:rtl/>
        </w:rPr>
        <w:t>توفير الحراسة</w:t>
      </w:r>
      <w:r w:rsidR="00DE2826">
        <w:rPr>
          <w:rFonts w:cs="Times New Roman"/>
          <w:color w:val="FFFFFF"/>
          <w:spacing w:val="-4"/>
          <w:w w:val="90"/>
          <w:sz w:val="16"/>
          <w:szCs w:val="16"/>
          <w:rtl/>
        </w:rPr>
        <w:t xml:space="preserve"> ومساعدة </w:t>
      </w:r>
      <w:r w:rsidR="00362A12" w:rsidRPr="00362A12">
        <w:rPr>
          <w:rFonts w:cs="Times New Roman"/>
          <w:color w:val="FFFFFF"/>
          <w:spacing w:val="-4"/>
          <w:w w:val="90"/>
          <w:sz w:val="16"/>
          <w:szCs w:val="16"/>
          <w:rtl/>
        </w:rPr>
        <w:t>سائقي السيارات</w:t>
      </w:r>
    </w:p>
    <w:p w14:paraId="45BDBD92" w14:textId="77777777" w:rsidR="00103D0A" w:rsidRDefault="00157F7E" w:rsidP="008442D4">
      <w:pPr>
        <w:pStyle w:val="Heading1"/>
        <w:bidi/>
      </w:pPr>
      <w:r>
        <w:rPr>
          <w:color w:val="FFFFFF"/>
          <w:spacing w:val="-2"/>
        </w:rPr>
        <w:t>SafeU</w:t>
      </w:r>
    </w:p>
    <w:p w14:paraId="1B1E74BD" w14:textId="77777777" w:rsidR="00103D0A" w:rsidRPr="00060478" w:rsidRDefault="00060478" w:rsidP="008442D4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0"/>
          <w:szCs w:val="16"/>
        </w:rPr>
      </w:pPr>
      <w:r w:rsidRPr="00060478">
        <w:rPr>
          <w:rFonts w:cs="Arial" w:hint="cs"/>
          <w:color w:val="FFFFFF"/>
          <w:spacing w:val="2"/>
          <w:w w:val="90"/>
          <w:sz w:val="10"/>
          <w:szCs w:val="16"/>
          <w:rtl/>
        </w:rPr>
        <w:t>موارد للإبلاغ</w:t>
      </w:r>
    </w:p>
    <w:p w14:paraId="7A71434F" w14:textId="77777777" w:rsidR="00103D0A" w:rsidRDefault="00157F7E" w:rsidP="008442D4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663026EE" w14:textId="77777777" w:rsidR="00103D0A" w:rsidRDefault="00060478" w:rsidP="00060478">
      <w:pPr>
        <w:pStyle w:val="Heading1"/>
        <w:bidi/>
      </w:pPr>
      <w:r w:rsidRPr="00060478">
        <w:rPr>
          <w:rFonts w:cs="Times New Roman"/>
          <w:color w:val="FFFFFF"/>
          <w:spacing w:val="-2"/>
          <w:rtl/>
        </w:rPr>
        <w:t>السلامة العامة بالجامعة</w:t>
      </w:r>
    </w:p>
    <w:p w14:paraId="605274C4" w14:textId="77777777" w:rsidR="00060478" w:rsidRPr="00060478" w:rsidRDefault="00060478" w:rsidP="007B09FD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rPr>
          <w:color w:val="FFFFFF"/>
          <w:spacing w:val="-2"/>
          <w:sz w:val="16"/>
          <w:szCs w:val="16"/>
        </w:rPr>
      </w:pPr>
      <w:r w:rsidRPr="00060478">
        <w:rPr>
          <w:rFonts w:cs="Times New Roman"/>
          <w:color w:val="FFFFFF"/>
          <w:spacing w:val="-2"/>
          <w:sz w:val="16"/>
          <w:szCs w:val="16"/>
          <w:rtl/>
        </w:rPr>
        <w:t xml:space="preserve">نصائح </w:t>
      </w:r>
      <w:r w:rsidR="007B09FD">
        <w:rPr>
          <w:rFonts w:cs="Times New Roman" w:hint="cs"/>
          <w:color w:val="FFFFFF"/>
          <w:spacing w:val="-2"/>
          <w:sz w:val="16"/>
          <w:szCs w:val="16"/>
          <w:rtl/>
        </w:rPr>
        <w:t>عن السلامة ومبادرات السلامة</w:t>
      </w:r>
    </w:p>
    <w:p w14:paraId="56566A27" w14:textId="77777777" w:rsidR="00060478" w:rsidRPr="00060478" w:rsidRDefault="00060478" w:rsidP="00060478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rPr>
          <w:color w:val="FFFFFF"/>
          <w:spacing w:val="-2"/>
          <w:sz w:val="16"/>
          <w:szCs w:val="16"/>
        </w:rPr>
      </w:pPr>
      <w:r w:rsidRPr="00060478">
        <w:rPr>
          <w:rFonts w:cs="Times New Roman"/>
          <w:color w:val="FFFFFF"/>
          <w:spacing w:val="-2"/>
          <w:sz w:val="16"/>
          <w:szCs w:val="16"/>
          <w:rtl/>
        </w:rPr>
        <w:t>تقارير السلامة السنوية</w:t>
      </w:r>
    </w:p>
    <w:p w14:paraId="4C334A09" w14:textId="77777777" w:rsidR="00103D0A" w:rsidRPr="00DE2826" w:rsidRDefault="007B09FD" w:rsidP="00DE2826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rPr>
          <w:rFonts w:cs="Times New Roman"/>
          <w:color w:val="FFFFFF"/>
          <w:spacing w:val="-2"/>
          <w:sz w:val="16"/>
          <w:szCs w:val="16"/>
        </w:rPr>
      </w:pPr>
      <w:r w:rsidRPr="00DE2826">
        <w:rPr>
          <w:rFonts w:cs="Times New Roman" w:hint="cs"/>
          <w:color w:val="FFFFFF"/>
          <w:spacing w:val="-2"/>
          <w:sz w:val="16"/>
          <w:szCs w:val="16"/>
          <w:rtl/>
        </w:rPr>
        <w:t xml:space="preserve">تقديم </w:t>
      </w:r>
      <w:r w:rsidR="00457F09" w:rsidRPr="00DE2826">
        <w:rPr>
          <w:rFonts w:cs="Times New Roman" w:hint="cs"/>
          <w:color w:val="FFFFFF"/>
          <w:spacing w:val="-2"/>
          <w:sz w:val="16"/>
          <w:szCs w:val="16"/>
          <w:rtl/>
        </w:rPr>
        <w:t>التقييمات</w:t>
      </w:r>
    </w:p>
    <w:p w14:paraId="66AC1C60" w14:textId="77777777" w:rsidR="00103D0A" w:rsidRDefault="00157F7E" w:rsidP="008442D4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73C9784C" w14:textId="77777777" w:rsidR="00103D0A" w:rsidRPr="007B09FD" w:rsidRDefault="007B09FD" w:rsidP="008442D4">
      <w:pPr>
        <w:pStyle w:val="Heading1"/>
        <w:bidi/>
        <w:spacing w:before="142"/>
        <w:rPr>
          <w:rFonts w:cs="Arial"/>
        </w:rPr>
      </w:pPr>
      <w:r>
        <w:rPr>
          <w:rFonts w:cs="Arial" w:hint="cs"/>
          <w:color w:val="FFFFFF"/>
          <w:spacing w:val="-2"/>
          <w:rtl/>
        </w:rPr>
        <w:t>إدارة الطوارئ</w:t>
      </w:r>
    </w:p>
    <w:p w14:paraId="1318EB41" w14:textId="77777777" w:rsidR="0045505E" w:rsidRPr="0045505E" w:rsidRDefault="0045505E" w:rsidP="0045505E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rPr>
          <w:rFonts w:cs="Times New Roman"/>
          <w:color w:val="FFFFFF"/>
          <w:spacing w:val="-2"/>
          <w:sz w:val="16"/>
          <w:szCs w:val="16"/>
        </w:rPr>
      </w:pPr>
      <w:r w:rsidRPr="0045505E">
        <w:rPr>
          <w:rFonts w:cs="Times New Roman"/>
          <w:color w:val="FFFFFF"/>
          <w:spacing w:val="-2"/>
          <w:sz w:val="16"/>
          <w:szCs w:val="16"/>
          <w:rtl/>
        </w:rPr>
        <w:t>التأهب للطوارئ</w:t>
      </w:r>
    </w:p>
    <w:p w14:paraId="3E05E8F7" w14:textId="77777777" w:rsidR="00103D0A" w:rsidRPr="0045505E" w:rsidRDefault="0045505E" w:rsidP="0045505E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rPr>
          <w:rFonts w:cs="Times New Roman"/>
          <w:color w:val="FFFFFF"/>
          <w:spacing w:val="-2"/>
          <w:sz w:val="16"/>
          <w:szCs w:val="16"/>
        </w:rPr>
      </w:pPr>
      <w:r>
        <w:rPr>
          <w:rFonts w:cs="Times New Roman" w:hint="cs"/>
          <w:color w:val="FFFFFF"/>
          <w:spacing w:val="-2"/>
          <w:sz w:val="16"/>
          <w:szCs w:val="16"/>
          <w:rtl/>
        </w:rPr>
        <w:t>إنذارات</w:t>
      </w:r>
      <w:r w:rsidRPr="0045505E">
        <w:rPr>
          <w:rFonts w:cs="Times New Roman"/>
          <w:color w:val="FFFFFF"/>
          <w:spacing w:val="-2"/>
          <w:sz w:val="16"/>
          <w:szCs w:val="16"/>
          <w:rtl/>
        </w:rPr>
        <w:t xml:space="preserve"> الحرم الجامعي</w:t>
      </w:r>
    </w:p>
    <w:p w14:paraId="03C72918" w14:textId="77777777" w:rsidR="00103D0A" w:rsidRPr="0045505E" w:rsidRDefault="00157F7E" w:rsidP="0045505E">
      <w:pPr>
        <w:pStyle w:val="ListParagraph"/>
        <w:numPr>
          <w:ilvl w:val="0"/>
          <w:numId w:val="1"/>
        </w:numPr>
        <w:tabs>
          <w:tab w:val="left" w:pos="392"/>
        </w:tabs>
        <w:bidi/>
        <w:spacing w:before="6"/>
        <w:rPr>
          <w:rFonts w:cs="Times New Roman"/>
          <w:color w:val="FFFFFF"/>
          <w:spacing w:val="-2"/>
          <w:sz w:val="16"/>
          <w:szCs w:val="16"/>
        </w:rPr>
      </w:pPr>
      <w:r w:rsidRPr="0045505E">
        <w:rPr>
          <w:rFonts w:cs="Times New Roman"/>
          <w:color w:val="FFFFFF"/>
          <w:spacing w:val="-2"/>
          <w:sz w:val="16"/>
          <w:szCs w:val="16"/>
        </w:rPr>
        <w:t>emergency.utah.edu</w:t>
      </w:r>
    </w:p>
    <w:p w14:paraId="0A803DA3" w14:textId="77777777" w:rsidR="00103D0A" w:rsidRDefault="00157F7E" w:rsidP="008442D4">
      <w:pPr>
        <w:pStyle w:val="Heading1"/>
        <w:bidi/>
      </w:pPr>
      <w:r>
        <w:rPr>
          <w:color w:val="FFFFFF"/>
          <w:spacing w:val="-2"/>
        </w:rPr>
        <w:t>SafeRide</w:t>
      </w:r>
    </w:p>
    <w:p w14:paraId="74C9475D" w14:textId="77777777" w:rsidR="00103D0A" w:rsidRPr="0045505E" w:rsidRDefault="0045505E" w:rsidP="00457F09">
      <w:pPr>
        <w:pStyle w:val="ListParagraph"/>
        <w:numPr>
          <w:ilvl w:val="0"/>
          <w:numId w:val="1"/>
        </w:numPr>
        <w:tabs>
          <w:tab w:val="left" w:pos="392"/>
        </w:tabs>
        <w:bidi/>
        <w:spacing w:line="180" w:lineRule="exact"/>
        <w:ind w:left="392" w:hanging="107"/>
        <w:rPr>
          <w:sz w:val="10"/>
          <w:szCs w:val="16"/>
        </w:rPr>
      </w:pPr>
      <w:r w:rsidRPr="0045505E">
        <w:rPr>
          <w:rFonts w:cs="Arial" w:hint="cs"/>
          <w:color w:val="FFFFFF"/>
          <w:spacing w:val="-6"/>
          <w:sz w:val="10"/>
          <w:szCs w:val="16"/>
          <w:rtl/>
        </w:rPr>
        <w:t xml:space="preserve">من الإثنين إلى الجمعة من 6 </w:t>
      </w:r>
      <w:r w:rsidR="00457F09">
        <w:rPr>
          <w:rFonts w:cs="Arial" w:hint="cs"/>
          <w:color w:val="FFFFFF"/>
          <w:spacing w:val="-6"/>
          <w:sz w:val="10"/>
          <w:szCs w:val="16"/>
          <w:rtl/>
        </w:rPr>
        <w:t>م</w:t>
      </w:r>
      <w:r w:rsidRPr="0045505E">
        <w:rPr>
          <w:rFonts w:cs="Arial" w:hint="cs"/>
          <w:color w:val="FFFFFF"/>
          <w:spacing w:val="-6"/>
          <w:sz w:val="10"/>
          <w:szCs w:val="16"/>
          <w:rtl/>
        </w:rPr>
        <w:t xml:space="preserve"> إلى 12:30 ص</w:t>
      </w:r>
    </w:p>
    <w:p w14:paraId="68C3C0FB" w14:textId="77777777" w:rsidR="00103D0A" w:rsidRPr="005E0C1E" w:rsidRDefault="005E0C1E" w:rsidP="005E0C1E">
      <w:pPr>
        <w:pStyle w:val="ListParagraph"/>
        <w:numPr>
          <w:ilvl w:val="0"/>
          <w:numId w:val="1"/>
        </w:numPr>
        <w:tabs>
          <w:tab w:val="left" w:pos="394"/>
        </w:tabs>
        <w:bidi/>
        <w:spacing w:before="6" w:line="247" w:lineRule="auto"/>
        <w:ind w:right="1013"/>
        <w:rPr>
          <w:sz w:val="16"/>
          <w:szCs w:val="16"/>
        </w:rPr>
      </w:pPr>
      <w:r w:rsidRPr="005E0C1E">
        <w:rPr>
          <w:rFonts w:cs="Arial" w:hint="cs"/>
          <w:color w:val="FFFFFF"/>
          <w:w w:val="90"/>
          <w:sz w:val="16"/>
          <w:szCs w:val="16"/>
          <w:rtl/>
        </w:rPr>
        <w:t xml:space="preserve">قم بتحميل تطبيق </w:t>
      </w:r>
      <w:r w:rsidR="00157F7E" w:rsidRPr="005E0C1E">
        <w:rPr>
          <w:color w:val="FFFFFF"/>
          <w:spacing w:val="-15"/>
          <w:w w:val="90"/>
          <w:sz w:val="16"/>
          <w:szCs w:val="16"/>
        </w:rPr>
        <w:t xml:space="preserve"> </w:t>
      </w:r>
      <w:proofErr w:type="spellStart"/>
      <w:r w:rsidR="00157F7E" w:rsidRPr="005E0C1E">
        <w:rPr>
          <w:color w:val="FFFFFF"/>
          <w:w w:val="90"/>
          <w:sz w:val="16"/>
          <w:szCs w:val="16"/>
        </w:rPr>
        <w:t>Transloc</w:t>
      </w:r>
      <w:proofErr w:type="spellEnd"/>
      <w:r w:rsidR="00157F7E" w:rsidRPr="005E0C1E">
        <w:rPr>
          <w:color w:val="FFFFFF"/>
          <w:spacing w:val="-9"/>
          <w:w w:val="90"/>
          <w:sz w:val="16"/>
          <w:szCs w:val="16"/>
        </w:rPr>
        <w:t xml:space="preserve"> </w:t>
      </w:r>
      <w:r w:rsidRPr="005E0C1E">
        <w:rPr>
          <w:rFonts w:cs="Arial" w:hint="cs"/>
          <w:color w:val="FFFFFF"/>
          <w:w w:val="90"/>
          <w:sz w:val="16"/>
          <w:szCs w:val="16"/>
          <w:rtl/>
        </w:rPr>
        <w:t>للحرم الجامعي الرئيسي</w:t>
      </w:r>
      <w:r w:rsidR="00766B06">
        <w:rPr>
          <w:rFonts w:cs="Arial" w:hint="cs"/>
          <w:color w:val="FFFFFF"/>
          <w:w w:val="90"/>
          <w:sz w:val="16"/>
          <w:szCs w:val="16"/>
          <w:rtl/>
        </w:rPr>
        <w:t>:</w:t>
      </w:r>
    </w:p>
    <w:p w14:paraId="38CF4350" w14:textId="77777777" w:rsidR="00103D0A" w:rsidRDefault="00157F7E" w:rsidP="008442D4">
      <w:pPr>
        <w:pStyle w:val="BodyText"/>
        <w:bidi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02561DA5" w14:textId="77777777" w:rsidR="00103D0A" w:rsidRPr="00766B06" w:rsidRDefault="00157F7E" w:rsidP="00766B06">
      <w:pPr>
        <w:pStyle w:val="ListParagraph"/>
        <w:numPr>
          <w:ilvl w:val="0"/>
          <w:numId w:val="1"/>
        </w:numPr>
        <w:tabs>
          <w:tab w:val="left" w:pos="394"/>
        </w:tabs>
        <w:bidi/>
        <w:spacing w:before="6" w:line="247" w:lineRule="auto"/>
        <w:ind w:right="567"/>
        <w:rPr>
          <w:rFonts w:asciiTheme="majorBidi" w:hAnsiTheme="majorBidi" w:cstheme="majorBidi"/>
          <w:sz w:val="16"/>
        </w:rPr>
      </w:pPr>
      <w:r w:rsidRPr="00766B06">
        <w:rPr>
          <w:rFonts w:cs="Arial"/>
          <w:noProof/>
          <w:color w:val="FFFFFF"/>
          <w:w w:val="90"/>
          <w:sz w:val="16"/>
          <w:szCs w:val="16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0C533E6D" wp14:editId="708E8F38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0D738" id="Group 32" o:spid="_x0000_s1026" style="position:absolute;margin-left:20.35pt;margin-top:41.1pt;width:1.25pt;height:15pt;z-index:2516515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766B06">
        <w:rPr>
          <w:rFonts w:cs="Arial"/>
          <w:noProof/>
          <w:color w:val="FFFFFF"/>
          <w:w w:val="90"/>
          <w:sz w:val="16"/>
          <w:szCs w:val="16"/>
        </w:rPr>
        <mc:AlternateContent>
          <mc:Choice Requires="wpg">
            <w:drawing>
              <wp:anchor distT="0" distB="0" distL="0" distR="0" simplePos="0" relativeHeight="251670016" behindDoc="0" locked="0" layoutInCell="1" allowOverlap="1" wp14:anchorId="28195D51" wp14:editId="701DBD92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F41B9" id="Group 35" o:spid="_x0000_s1026" style="position:absolute;margin-left:164.35pt;margin-top:41.1pt;width:1.25pt;height:15pt;z-index:25167001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766B06" w:rsidRPr="00766B06">
        <w:rPr>
          <w:rFonts w:cs="Arial" w:hint="cs"/>
          <w:color w:val="FFFFFF"/>
          <w:w w:val="90"/>
          <w:sz w:val="16"/>
          <w:szCs w:val="16"/>
          <w:rtl/>
        </w:rPr>
        <w:t>9058</w:t>
      </w:r>
      <w:r w:rsidR="00766B06" w:rsidRPr="00766B06">
        <w:rPr>
          <w:rFonts w:hint="cs"/>
          <w:color w:val="FFFFFF"/>
          <w:w w:val="90"/>
          <w:sz w:val="16"/>
          <w:szCs w:val="16"/>
          <w:rtl/>
        </w:rPr>
        <w:t>-</w:t>
      </w:r>
      <w:r w:rsidR="00766B06" w:rsidRPr="00766B06">
        <w:rPr>
          <w:rFonts w:asciiTheme="majorBidi" w:hAnsiTheme="majorBidi" w:cstheme="majorBidi"/>
          <w:color w:val="FFFFFF"/>
          <w:w w:val="90"/>
          <w:sz w:val="16"/>
          <w:szCs w:val="16"/>
          <w:rtl/>
        </w:rPr>
        <w:t xml:space="preserve">231-801 </w:t>
      </w:r>
      <w:r w:rsidR="00766B06">
        <w:rPr>
          <w:rFonts w:hint="cs"/>
          <w:color w:val="FFFFFF"/>
          <w:w w:val="90"/>
          <w:sz w:val="16"/>
          <w:szCs w:val="16"/>
          <w:rtl/>
        </w:rPr>
        <w:t>(</w:t>
      </w:r>
      <w:r w:rsidR="00766B06">
        <w:rPr>
          <w:rFonts w:cs="Times New Roman" w:hint="cs"/>
          <w:color w:val="FFFFFF"/>
          <w:w w:val="90"/>
          <w:sz w:val="16"/>
          <w:szCs w:val="16"/>
          <w:rtl/>
        </w:rPr>
        <w:t>من ريسيرش بارك</w:t>
      </w:r>
      <w:r w:rsidR="00766B06">
        <w:rPr>
          <w:rFonts w:hint="cs"/>
          <w:color w:val="FFFFFF"/>
          <w:w w:val="90"/>
          <w:sz w:val="16"/>
          <w:szCs w:val="16"/>
          <w:rtl/>
        </w:rPr>
        <w:t>)</w:t>
      </w:r>
    </w:p>
    <w:p w14:paraId="3CBC04A7" w14:textId="77777777" w:rsidR="00103D0A" w:rsidRDefault="00157F7E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FFE7F61" wp14:editId="21697119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53E3A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103D0A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75DE"/>
    <w:multiLevelType w:val="hybridMultilevel"/>
    <w:tmpl w:val="1B5884A0"/>
    <w:lvl w:ilvl="0" w:tplc="6C4AE39C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89ECA76A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3134FAFC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3BEACF72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E73CAD26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FE04674E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B44686BA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ED740DCE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0064466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0A"/>
    <w:rsid w:val="00060478"/>
    <w:rsid w:val="00103D0A"/>
    <w:rsid w:val="00157F7E"/>
    <w:rsid w:val="00362A12"/>
    <w:rsid w:val="0045505E"/>
    <w:rsid w:val="00457F09"/>
    <w:rsid w:val="005E0C1E"/>
    <w:rsid w:val="00744B82"/>
    <w:rsid w:val="0074781D"/>
    <w:rsid w:val="00766B06"/>
    <w:rsid w:val="007B09FD"/>
    <w:rsid w:val="008442D4"/>
    <w:rsid w:val="008A13BE"/>
    <w:rsid w:val="008A6695"/>
    <w:rsid w:val="00AB6135"/>
    <w:rsid w:val="00B337D7"/>
    <w:rsid w:val="00DE2826"/>
    <w:rsid w:val="00F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7F68"/>
  <w15:docId w15:val="{7AB54CB2-EBA1-4A2A-82E9-ABE4B0B5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EBED6345-7405-4FE1-B866-DA2193996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AC1ED-AFCE-4663-A9DD-8B1C46B06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364A8-33FB-4DEA-AB9F-0F2D263EE01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a94ba9b2-505e-472b-819b-697ef008b9b8"/>
    <ds:schemaRef ds:uri="9c3770b6-3e4a-407c-9d06-7febc0f6b5f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Lisa Iverson</cp:lastModifiedBy>
  <cp:revision>2</cp:revision>
  <cp:lastPrinted>2023-07-29T14:41:00Z</cp:lastPrinted>
  <dcterms:created xsi:type="dcterms:W3CDTF">2023-07-31T16:06:00Z</dcterms:created>
  <dcterms:modified xsi:type="dcterms:W3CDTF">2023-07-31T16:06:00Z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